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FA" w:rsidRPr="00334CC7" w:rsidRDefault="00F96AFA" w:rsidP="00F96A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F96AFA" w:rsidRDefault="001B6381" w:rsidP="001B638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B638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300470" cy="8910846"/>
            <wp:effectExtent l="0" t="0" r="5080" b="5080"/>
            <wp:docPr id="1" name="Рисунок 1" descr="C:\Users\Абдула\Documents\img20201207_103927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бдула\Documents\img20201207_1039271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1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96AFA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F96AFA" w:rsidRPr="00334CC7">
        <w:rPr>
          <w:rFonts w:ascii="Times New Roman" w:hAnsi="Times New Roman"/>
          <w:sz w:val="28"/>
          <w:szCs w:val="28"/>
        </w:rPr>
        <w:t xml:space="preserve"> </w:t>
      </w:r>
    </w:p>
    <w:p w:rsidR="00A77790" w:rsidRPr="00334CC7" w:rsidRDefault="00A77790" w:rsidP="00F96AF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6AFA" w:rsidRDefault="00F96AFA" w:rsidP="00F96AFA">
      <w:pPr>
        <w:pStyle w:val="Default"/>
        <w:jc w:val="center"/>
        <w:rPr>
          <w:b/>
          <w:bCs/>
        </w:rPr>
      </w:pPr>
      <w:r w:rsidRPr="0032514C">
        <w:rPr>
          <w:b/>
        </w:rPr>
        <w:t>1.</w:t>
      </w:r>
      <w:r w:rsidRPr="0032514C">
        <w:t xml:space="preserve"> </w:t>
      </w:r>
      <w:r w:rsidRPr="0032514C">
        <w:rPr>
          <w:b/>
          <w:bCs/>
        </w:rPr>
        <w:t>Общие положения</w:t>
      </w:r>
    </w:p>
    <w:p w:rsidR="00F96AFA" w:rsidRPr="0032514C" w:rsidRDefault="00F96AFA" w:rsidP="00F96AFA">
      <w:pPr>
        <w:pStyle w:val="Default"/>
        <w:jc w:val="center"/>
      </w:pP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1.1. Настоящее положение разработано МКДОУ «Детский сад №  «Энергетик» в соответствии с Федеральным законом от 29 декабря 2012 г. № 273 - ФЗ  «Об образовании в Российской Федерации», приказом Министерства образования и науки России от 14 июня 2013 года № 462  «Об утверждении порядка </w:t>
      </w:r>
      <w:proofErr w:type="spellStart"/>
      <w:r>
        <w:t>самообследования</w:t>
      </w:r>
      <w:proofErr w:type="spellEnd"/>
      <w:r>
        <w:t xml:space="preserve"> образовательной организации», </w:t>
      </w:r>
      <w:r w:rsidRPr="0032514C">
        <w:t xml:space="preserve">положениями Трудового кодекса Российской Федерации, приказа  Министерства образования и науки Российской Федерации от 10 декабря 2013 г. № 1324 «Об утверждении показателей деятельности образовательной организации, подлежащей </w:t>
      </w:r>
      <w:proofErr w:type="spellStart"/>
      <w:r w:rsidRPr="0032514C">
        <w:t>самообследованию</w:t>
      </w:r>
      <w:proofErr w:type="spellEnd"/>
      <w:r w:rsidRPr="0032514C">
        <w:t>».</w:t>
      </w:r>
    </w:p>
    <w:p w:rsidR="00F96AFA" w:rsidRDefault="00F96AFA" w:rsidP="00F96AFA">
      <w:pPr>
        <w:pStyle w:val="Default"/>
        <w:spacing w:line="276" w:lineRule="auto"/>
        <w:jc w:val="both"/>
      </w:pPr>
      <w:r>
        <w:t>1.</w:t>
      </w:r>
      <w:proofErr w:type="gramStart"/>
      <w:r>
        <w:t>2.Настоящее</w:t>
      </w:r>
      <w:proofErr w:type="gramEnd"/>
      <w:r>
        <w:t xml:space="preserve"> положение устанавливает порядок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 — </w:t>
      </w:r>
      <w:r w:rsidRPr="0032514C">
        <w:t xml:space="preserve">МДОУ «Детский сад № </w:t>
      </w:r>
      <w:r>
        <w:t>10</w:t>
      </w:r>
      <w:r w:rsidRPr="0032514C">
        <w:t xml:space="preserve"> </w:t>
      </w:r>
      <w:r>
        <w:t>«Энергетик</w:t>
      </w:r>
      <w:r w:rsidRPr="0032514C">
        <w:t xml:space="preserve">» </w:t>
      </w:r>
      <w:r>
        <w:t xml:space="preserve">(далее - ДОУ). </w:t>
      </w:r>
    </w:p>
    <w:p w:rsidR="00F96AFA" w:rsidRDefault="00F96AFA" w:rsidP="00F96AFA">
      <w:pPr>
        <w:pStyle w:val="Default"/>
        <w:spacing w:line="276" w:lineRule="auto"/>
        <w:jc w:val="both"/>
      </w:pPr>
      <w:r>
        <w:t>1.</w:t>
      </w:r>
      <w:proofErr w:type="gramStart"/>
      <w:r>
        <w:t>3.Самообследование</w:t>
      </w:r>
      <w:proofErr w:type="gramEnd"/>
      <w:r>
        <w:t xml:space="preserve"> представляет собой оценку образовательной деятельности ДОУ, системы управления ДОУ, содержания и качества образовательной деятельности, степень готовности воспитанников к обучению в школе, качества кадрового, учебно-методического, материально-технического, </w:t>
      </w:r>
      <w:proofErr w:type="spellStart"/>
      <w:r>
        <w:t>медико</w:t>
      </w:r>
      <w:proofErr w:type="spellEnd"/>
      <w:r>
        <w:t xml:space="preserve"> - социального обеспечения, функционирования внутренней системы качества образования. Также анализ показателей деятельности ДОУ, подлежащего </w:t>
      </w:r>
      <w:proofErr w:type="spellStart"/>
      <w:r>
        <w:t>самообследованию</w:t>
      </w:r>
      <w:proofErr w:type="spellEnd"/>
      <w:r>
        <w:t xml:space="preserve">, установленных федеральным органом исполнительской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1.4. Основным источником для проведения </w:t>
      </w:r>
      <w:proofErr w:type="spellStart"/>
      <w:r>
        <w:t>самообследования</w:t>
      </w:r>
      <w:proofErr w:type="spellEnd"/>
      <w:r>
        <w:t xml:space="preserve"> является созданная в ДОУ система информационного обеспечения, направленная на сбор и анализ информации, поданной своевременно, в полном объеме, с анализом, качественной и количественной оценкой достигнутых результатов на основе поставленных целей и критериев, заданных мониторингом качества образования ДОУ. </w:t>
      </w:r>
    </w:p>
    <w:p w:rsidR="00F96AFA" w:rsidRDefault="00F96AFA" w:rsidP="00F96AFA">
      <w:pPr>
        <w:pStyle w:val="Default"/>
        <w:spacing w:line="276" w:lineRule="auto"/>
        <w:jc w:val="both"/>
        <w:rPr>
          <w:sz w:val="28"/>
          <w:szCs w:val="28"/>
        </w:rPr>
      </w:pPr>
    </w:p>
    <w:p w:rsidR="00F96AFA" w:rsidRDefault="00F96AFA" w:rsidP="00F96AFA">
      <w:pPr>
        <w:pStyle w:val="Default"/>
        <w:jc w:val="center"/>
        <w:rPr>
          <w:b/>
          <w:bCs/>
        </w:rPr>
      </w:pPr>
      <w:r w:rsidRPr="0032514C">
        <w:rPr>
          <w:b/>
          <w:bCs/>
        </w:rPr>
        <w:t xml:space="preserve">2. Цель и задачи </w:t>
      </w:r>
      <w:proofErr w:type="spellStart"/>
      <w:r w:rsidRPr="0032514C">
        <w:rPr>
          <w:b/>
          <w:bCs/>
        </w:rPr>
        <w:t>самообследования</w:t>
      </w:r>
      <w:proofErr w:type="spellEnd"/>
    </w:p>
    <w:p w:rsidR="00F96AFA" w:rsidRDefault="00F96AFA" w:rsidP="00F96AFA">
      <w:pPr>
        <w:pStyle w:val="Default"/>
        <w:jc w:val="center"/>
        <w:rPr>
          <w:sz w:val="28"/>
          <w:szCs w:val="28"/>
        </w:rPr>
      </w:pP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2.1. Целью процедуры </w:t>
      </w:r>
      <w:proofErr w:type="spellStart"/>
      <w:r>
        <w:t>самообследования</w:t>
      </w:r>
      <w:proofErr w:type="spellEnd"/>
      <w:r>
        <w:t xml:space="preserve"> является обеспечение доступности и открытости информации о деятельности ДОУ, а также подготовка отчета о результатах </w:t>
      </w:r>
      <w:proofErr w:type="spellStart"/>
      <w:r>
        <w:t>самообследования</w:t>
      </w:r>
      <w:proofErr w:type="spellEnd"/>
      <w:r>
        <w:t xml:space="preserve"> (далее - отчет).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2.2. Для достижения поставленной цели решаются следующие задачи: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- постоянный сбор информации об объектах </w:t>
      </w:r>
      <w:proofErr w:type="spellStart"/>
      <w:r>
        <w:t>самообследования</w:t>
      </w:r>
      <w:proofErr w:type="spellEnd"/>
      <w:r>
        <w:t xml:space="preserve">, выполнение функции слежения;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- адаптация, разработка, систематизация нормативно-диагностических материалов, методики изучения качества образовательного процесса;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- изучение объекта по одним и тем же критериям с целью отслеживания динамики показателей;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- своевременное выявление изменений в образовательной деятельности, разработка необходимых коррекционных мер;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- координация деятельности всех участников образовательного процесса по достижению цели. </w:t>
      </w:r>
    </w:p>
    <w:p w:rsidR="00F96AFA" w:rsidRDefault="00F96AFA" w:rsidP="00F96AFA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:rsidR="00F96AFA" w:rsidRPr="0032514C" w:rsidRDefault="00F96AFA" w:rsidP="00F96AFA">
      <w:pPr>
        <w:pStyle w:val="Default"/>
        <w:jc w:val="center"/>
        <w:rPr>
          <w:b/>
          <w:bCs/>
        </w:rPr>
      </w:pPr>
      <w:r w:rsidRPr="0032514C">
        <w:rPr>
          <w:b/>
          <w:bCs/>
        </w:rPr>
        <w:t xml:space="preserve">3. Объекты </w:t>
      </w:r>
      <w:proofErr w:type="spellStart"/>
      <w:r w:rsidRPr="0032514C">
        <w:rPr>
          <w:b/>
          <w:bCs/>
        </w:rPr>
        <w:t>самообследования</w:t>
      </w:r>
      <w:proofErr w:type="spellEnd"/>
    </w:p>
    <w:p w:rsidR="00F96AFA" w:rsidRDefault="00F96AFA" w:rsidP="00F96AFA">
      <w:pPr>
        <w:pStyle w:val="Default"/>
        <w:jc w:val="center"/>
        <w:rPr>
          <w:sz w:val="28"/>
          <w:szCs w:val="28"/>
        </w:rPr>
      </w:pPr>
    </w:p>
    <w:p w:rsidR="00F96AFA" w:rsidRDefault="00F96AFA" w:rsidP="00F96AFA">
      <w:pPr>
        <w:pStyle w:val="Default"/>
        <w:spacing w:line="276" w:lineRule="auto"/>
        <w:jc w:val="both"/>
      </w:pPr>
      <w:r>
        <w:t>3.</w:t>
      </w:r>
      <w:proofErr w:type="gramStart"/>
      <w:r>
        <w:t>1.Цели</w:t>
      </w:r>
      <w:proofErr w:type="gramEnd"/>
      <w:r>
        <w:t xml:space="preserve"> образовательного процесса, их соответствие социальному заказу, образовательным потребностям конкретных субъектов образовательной деятельности: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- оценка качества образовательной деятельности, системы управления ДОУ;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- мониторинг заболеваемости воспитанников; </w:t>
      </w:r>
    </w:p>
    <w:p w:rsidR="00F96AFA" w:rsidRDefault="00F96AFA" w:rsidP="00F96AFA">
      <w:pPr>
        <w:pStyle w:val="Default"/>
        <w:spacing w:line="276" w:lineRule="auto"/>
        <w:jc w:val="both"/>
      </w:pPr>
      <w:r>
        <w:lastRenderedPageBreak/>
        <w:t xml:space="preserve">- степень освоения воспитанниками основной образовательной программы, их достижения;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- степень готовности воспитанника к школьному обучению; </w:t>
      </w:r>
    </w:p>
    <w:p w:rsidR="00F96AFA" w:rsidRDefault="00F96AFA" w:rsidP="00F96AFA">
      <w:pPr>
        <w:pStyle w:val="Default"/>
        <w:spacing w:line="276" w:lineRule="auto"/>
        <w:jc w:val="both"/>
      </w:pPr>
      <w:r>
        <w:t>- удовлетворенность различных групп потребителей: родителей (законных представителей) воспитанников, воспитателей деятельностью ДОУ.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3.2. Качество образовательного процесса, реализуемого в ДОУ: </w:t>
      </w:r>
    </w:p>
    <w:p w:rsidR="00F96AFA" w:rsidRDefault="00F96AFA" w:rsidP="00F96AFA">
      <w:pPr>
        <w:pStyle w:val="Default"/>
        <w:spacing w:line="276" w:lineRule="auto"/>
        <w:jc w:val="both"/>
      </w:pPr>
      <w:r>
        <w:t>- образовательной деятельности, осуществляемой в процессе организации различных видов детской деятельности (двигательной, игровой, коммуникативной, трудовой, познавательно-исследовательской, продуктивной, музыкально-художественной, восприятие художественной литературы</w:t>
      </w:r>
      <w:proofErr w:type="gramStart"/>
      <w:r>
        <w:t xml:space="preserve">),   </w:t>
      </w:r>
      <w:proofErr w:type="gramEnd"/>
      <w:r>
        <w:t xml:space="preserve">в ходе режимных моментов;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- организация самостоятельной деятельности воспитанников;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-взаимодействия с семьями воспитанников по реализации основной общеобразовательной программы ДОУ. </w:t>
      </w:r>
    </w:p>
    <w:p w:rsidR="00F96AFA" w:rsidRDefault="00F96AFA" w:rsidP="00F96AFA">
      <w:pPr>
        <w:pStyle w:val="Default"/>
        <w:spacing w:line="276" w:lineRule="auto"/>
        <w:jc w:val="both"/>
      </w:pPr>
      <w:r>
        <w:t>3.</w:t>
      </w:r>
      <w:proofErr w:type="gramStart"/>
      <w:r>
        <w:t>3.Качество</w:t>
      </w:r>
      <w:proofErr w:type="gramEnd"/>
      <w:r>
        <w:t xml:space="preserve"> условий реализации основной общеобразовательной программы дошкольного образования: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- кадровое обеспечение;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- материально-техническое обеспечение;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- </w:t>
      </w:r>
      <w:proofErr w:type="spellStart"/>
      <w:r>
        <w:t>учебно</w:t>
      </w:r>
      <w:proofErr w:type="spellEnd"/>
      <w:r>
        <w:t xml:space="preserve"> - материальное обеспечение;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- </w:t>
      </w:r>
      <w:proofErr w:type="spellStart"/>
      <w:r>
        <w:t>медико</w:t>
      </w:r>
      <w:proofErr w:type="spellEnd"/>
      <w:r>
        <w:t xml:space="preserve"> - социальное обеспечение;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- информационно - методическое обеспечение;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- </w:t>
      </w:r>
      <w:proofErr w:type="spellStart"/>
      <w:r>
        <w:t>психолого</w:t>
      </w:r>
      <w:proofErr w:type="spellEnd"/>
      <w:r>
        <w:t xml:space="preserve"> - педагогическое обеспечение;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- финансовое обеспечение.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3.4. Показатели деятельности, подлежащие </w:t>
      </w:r>
      <w:proofErr w:type="spellStart"/>
      <w:r>
        <w:t>самообследованию</w:t>
      </w:r>
      <w:proofErr w:type="spellEnd"/>
      <w:r>
        <w:t xml:space="preserve">: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- общие сведения о дошкольном образовательном учреждении;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- качество реализации основной общеобразовательной программы дошкольного образования;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- кадровое обеспечение образовательного процесса;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- инфраструктура ДОУ. </w:t>
      </w:r>
    </w:p>
    <w:p w:rsidR="00F96AFA" w:rsidRDefault="00F96AFA" w:rsidP="00F96AFA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F96AFA" w:rsidRPr="0032514C" w:rsidRDefault="00F96AFA" w:rsidP="00F96AFA">
      <w:pPr>
        <w:pStyle w:val="Default"/>
        <w:jc w:val="both"/>
        <w:rPr>
          <w:b/>
          <w:bCs/>
        </w:rPr>
      </w:pPr>
      <w:r w:rsidRPr="0032514C">
        <w:rPr>
          <w:b/>
          <w:bCs/>
        </w:rPr>
        <w:t xml:space="preserve">                                    4. Этапы проведения </w:t>
      </w:r>
      <w:proofErr w:type="spellStart"/>
      <w:r w:rsidRPr="0032514C">
        <w:rPr>
          <w:b/>
          <w:bCs/>
        </w:rPr>
        <w:t>самообследования</w:t>
      </w:r>
      <w:proofErr w:type="spellEnd"/>
    </w:p>
    <w:p w:rsidR="00F96AFA" w:rsidRDefault="00F96AFA" w:rsidP="00F96AFA">
      <w:pPr>
        <w:pStyle w:val="Default"/>
        <w:jc w:val="both"/>
        <w:rPr>
          <w:sz w:val="28"/>
          <w:szCs w:val="28"/>
        </w:rPr>
      </w:pP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4.1. Процедура </w:t>
      </w:r>
      <w:proofErr w:type="spellStart"/>
      <w:r>
        <w:t>самообследования</w:t>
      </w:r>
      <w:proofErr w:type="spellEnd"/>
      <w:r>
        <w:t xml:space="preserve"> включает в себя следующие этапы: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- планирование и подготовку работ по </w:t>
      </w:r>
      <w:proofErr w:type="spellStart"/>
      <w:r>
        <w:t>самообследованию</w:t>
      </w:r>
      <w:proofErr w:type="spellEnd"/>
      <w:r>
        <w:t xml:space="preserve"> ДОУ;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- организацию и проведение </w:t>
      </w:r>
      <w:proofErr w:type="spellStart"/>
      <w:r>
        <w:t>самообследования</w:t>
      </w:r>
      <w:proofErr w:type="spellEnd"/>
      <w:r>
        <w:t xml:space="preserve"> в ДОУ;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- обобщение полученных результатов и формирование на их основе отчета. </w:t>
      </w:r>
    </w:p>
    <w:p w:rsidR="00F96AFA" w:rsidRDefault="00F96AFA" w:rsidP="00F96AFA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:rsidR="00F96AFA" w:rsidRPr="0032514C" w:rsidRDefault="00F96AFA" w:rsidP="00F96AFA">
      <w:pPr>
        <w:pStyle w:val="Default"/>
        <w:jc w:val="center"/>
        <w:rPr>
          <w:b/>
          <w:bCs/>
        </w:rPr>
      </w:pPr>
      <w:r w:rsidRPr="0032514C">
        <w:rPr>
          <w:b/>
          <w:bCs/>
        </w:rPr>
        <w:t xml:space="preserve">5. Порядок проведения </w:t>
      </w:r>
      <w:proofErr w:type="spellStart"/>
      <w:r w:rsidRPr="0032514C">
        <w:rPr>
          <w:b/>
          <w:bCs/>
        </w:rPr>
        <w:t>самообследования</w:t>
      </w:r>
      <w:proofErr w:type="spellEnd"/>
    </w:p>
    <w:p w:rsidR="00F96AFA" w:rsidRDefault="00F96AFA" w:rsidP="00F96AFA">
      <w:pPr>
        <w:pStyle w:val="Default"/>
        <w:jc w:val="center"/>
        <w:rPr>
          <w:sz w:val="28"/>
          <w:szCs w:val="28"/>
        </w:rPr>
      </w:pP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5.1. </w:t>
      </w:r>
      <w:proofErr w:type="spellStart"/>
      <w:r>
        <w:t>Самообследование</w:t>
      </w:r>
      <w:proofErr w:type="spellEnd"/>
      <w:r>
        <w:t xml:space="preserve"> образовательной деятельности, осуществляется заведующим ДОУ, заместителем заведующего по </w:t>
      </w:r>
      <w:proofErr w:type="gramStart"/>
      <w:r>
        <w:t>ВМР,  заведующим</w:t>
      </w:r>
      <w:proofErr w:type="gramEnd"/>
      <w:r>
        <w:t xml:space="preserve"> хозяйством,  старшей медицинской сестрой в пределах компетенции: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- заведующий осуществляет общее руководство системой </w:t>
      </w:r>
      <w:proofErr w:type="spellStart"/>
      <w:r>
        <w:t>самообследования</w:t>
      </w:r>
      <w:proofErr w:type="spellEnd"/>
      <w:r>
        <w:t xml:space="preserve"> образовательной деятельности ДОУ и социологический мониторинг: сбор информации социального заказа - о родителях, их потребностях и удовлетворенности в услугах детского сада; оценка системы управления; мониторинг качества условий реализации </w:t>
      </w:r>
      <w:proofErr w:type="gramStart"/>
      <w:r>
        <w:t>основной  общеобразовательной</w:t>
      </w:r>
      <w:proofErr w:type="gramEnd"/>
      <w:r>
        <w:t xml:space="preserve"> программы дошкольного образования  (материально- техническое, кадровое, финансовое обеспечение, кадровый потенциал)</w:t>
      </w:r>
    </w:p>
    <w:p w:rsidR="00F96AFA" w:rsidRDefault="00F96AFA" w:rsidP="00F96AFA">
      <w:pPr>
        <w:pStyle w:val="Default"/>
        <w:spacing w:line="276" w:lineRule="auto"/>
        <w:jc w:val="both"/>
      </w:pPr>
      <w:r>
        <w:lastRenderedPageBreak/>
        <w:t xml:space="preserve">- заместитель заведующего по ВМР производит оценку качества реализации основной общеобразовательной программы дошкольного образования; степень освоения воспитанниками основной общеобразовательной программы, их достижения; степень готовности воспитанников к школьному обучению; качество условий реализации основной общеобразовательной программы дошкольного воспитания (кадровое, учебно-материальное, информационно-методическое, психолого-педагогическое обеспечение);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- заведующий </w:t>
      </w:r>
      <w:proofErr w:type="gramStart"/>
      <w:r>
        <w:t>хозяйством  анализирует</w:t>
      </w:r>
      <w:proofErr w:type="gramEnd"/>
      <w:r>
        <w:t xml:space="preserve">  мониторинг материально-технического обеспечения образовательного процесса;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-  медицинская сестра осуществляет мониторинг </w:t>
      </w:r>
      <w:proofErr w:type="spellStart"/>
      <w:r>
        <w:t>медико</w:t>
      </w:r>
      <w:proofErr w:type="spellEnd"/>
      <w:r>
        <w:t xml:space="preserve"> - социального обеспечения, (отслеживание состояния положительных и отрицательных тенденций здоровья воспитанников, заболеваемость, физическое развитие, состояние всех функциональных систем и др.; выявление факторов, отрицательно влияющих на самочувствие и здоровье воспитанников и др.).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5.2. </w:t>
      </w:r>
      <w:proofErr w:type="spellStart"/>
      <w:r>
        <w:t>Самообследование</w:t>
      </w:r>
      <w:proofErr w:type="spellEnd"/>
      <w:r>
        <w:t xml:space="preserve"> проводится ДОУ ежегодно в конце учебного года до 1 августа.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5.3. Низкие показатели в оценке образовательной деятельности ДОУ являются основанием для планирования коррекционных мероприятий по устранению выявленных проблем. </w:t>
      </w:r>
    </w:p>
    <w:p w:rsidR="00F96AFA" w:rsidRDefault="00F96AFA" w:rsidP="00F96AFA">
      <w:pPr>
        <w:pStyle w:val="Default"/>
        <w:jc w:val="both"/>
        <w:rPr>
          <w:b/>
          <w:bCs/>
          <w:sz w:val="28"/>
          <w:szCs w:val="28"/>
        </w:rPr>
      </w:pPr>
    </w:p>
    <w:p w:rsidR="00F96AFA" w:rsidRPr="0032514C" w:rsidRDefault="00F96AFA" w:rsidP="00F96AFA">
      <w:pPr>
        <w:pStyle w:val="Default"/>
        <w:jc w:val="center"/>
        <w:rPr>
          <w:b/>
          <w:bCs/>
        </w:rPr>
      </w:pPr>
      <w:r w:rsidRPr="0032514C">
        <w:rPr>
          <w:b/>
          <w:bCs/>
        </w:rPr>
        <w:t>6. Делопроизводство</w:t>
      </w:r>
    </w:p>
    <w:p w:rsidR="00F96AFA" w:rsidRDefault="00F96AFA" w:rsidP="00F96AFA">
      <w:pPr>
        <w:pStyle w:val="Default"/>
        <w:jc w:val="center"/>
        <w:rPr>
          <w:sz w:val="28"/>
          <w:szCs w:val="28"/>
        </w:rPr>
      </w:pPr>
    </w:p>
    <w:p w:rsidR="00F96AFA" w:rsidRDefault="00F96AFA" w:rsidP="00F96AFA">
      <w:pPr>
        <w:pStyle w:val="Default"/>
        <w:spacing w:line="276" w:lineRule="auto"/>
        <w:jc w:val="both"/>
      </w:pPr>
      <w:r>
        <w:t>6.</w:t>
      </w:r>
      <w:proofErr w:type="gramStart"/>
      <w:r>
        <w:t>1.Результаты</w:t>
      </w:r>
      <w:proofErr w:type="gramEnd"/>
      <w:r>
        <w:t xml:space="preserve"> </w:t>
      </w:r>
      <w:proofErr w:type="spellStart"/>
      <w:r>
        <w:t>самообследования</w:t>
      </w:r>
      <w:proofErr w:type="spellEnd"/>
      <w:r>
        <w:t xml:space="preserve"> ДОУ оформляются в виде отчета (табличная форма), включающего аналитическую часть и результаты анализа показателей деятельности ДОУ.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6.2. </w:t>
      </w:r>
      <w:proofErr w:type="gramStart"/>
      <w:r>
        <w:t>Отчет  содержит</w:t>
      </w:r>
      <w:proofErr w:type="gramEnd"/>
      <w:r>
        <w:t xml:space="preserve"> выводы (заключения) о соответствии ДОУ  нормативным правовым актам Российской Федерации в области образования, установленным показателям деятельности, региональным правовым актам, локальным актам.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6.3. </w:t>
      </w:r>
      <w:r w:rsidRPr="0032514C">
        <w:t xml:space="preserve">Отчет утверждается приказом заведующего </w:t>
      </w:r>
      <w:proofErr w:type="gramStart"/>
      <w:r w:rsidRPr="0032514C">
        <w:t>ДОУ  «</w:t>
      </w:r>
      <w:proofErr w:type="gramEnd"/>
      <w:r w:rsidRPr="0032514C">
        <w:t xml:space="preserve">Об утверждении отчета о </w:t>
      </w:r>
      <w:proofErr w:type="spellStart"/>
      <w:r w:rsidRPr="0032514C">
        <w:t>самообследовании</w:t>
      </w:r>
      <w:proofErr w:type="spellEnd"/>
      <w:r w:rsidRPr="0032514C">
        <w:t xml:space="preserve"> в ДОУ за 20__ /20___ учебный год»</w:t>
      </w:r>
      <w:r>
        <w:t xml:space="preserve">, который содержит: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- оценку деятельности образовательной организации;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- решение о поощрении или дисциплинарном взыскании (при наличии оснований);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- состав ответственных лиц по исполнению решений;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- сроки устранения выявленных недостатков. </w:t>
      </w:r>
    </w:p>
    <w:p w:rsidR="00F96AFA" w:rsidRDefault="00F96AFA" w:rsidP="00F96AFA">
      <w:pPr>
        <w:pStyle w:val="Default"/>
        <w:spacing w:line="276" w:lineRule="auto"/>
        <w:jc w:val="both"/>
      </w:pPr>
      <w:r>
        <w:t xml:space="preserve">6.4. Отчет по итогам </w:t>
      </w:r>
      <w:proofErr w:type="spellStart"/>
      <w:r>
        <w:t>самообследования</w:t>
      </w:r>
      <w:proofErr w:type="spellEnd"/>
      <w:r>
        <w:t xml:space="preserve"> размещается на официальном сайте </w:t>
      </w:r>
      <w:proofErr w:type="gramStart"/>
      <w:r>
        <w:t>ДОУ  в</w:t>
      </w:r>
      <w:proofErr w:type="gramEnd"/>
      <w:r>
        <w:t xml:space="preserve"> сети Интернет не позднее 1 сентября текущего года. </w:t>
      </w:r>
    </w:p>
    <w:p w:rsidR="00F96AFA" w:rsidRDefault="00F96AFA" w:rsidP="00F96AF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6.5. Результаты </w:t>
      </w:r>
      <w:proofErr w:type="spellStart"/>
      <w:r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заслушиваются на Общем собрании работников.</w:t>
      </w:r>
    </w:p>
    <w:p w:rsidR="00F96AFA" w:rsidRDefault="00F96AFA" w:rsidP="00F96AFA">
      <w:pPr>
        <w:rPr>
          <w:rFonts w:ascii="Times New Roman" w:hAnsi="Times New Roman"/>
          <w:sz w:val="24"/>
          <w:szCs w:val="24"/>
        </w:rPr>
      </w:pPr>
    </w:p>
    <w:p w:rsidR="00F96AFA" w:rsidRDefault="00F96AFA" w:rsidP="00F96AFA">
      <w:pPr>
        <w:rPr>
          <w:rFonts w:ascii="Times New Roman" w:hAnsi="Times New Roman"/>
          <w:sz w:val="24"/>
          <w:szCs w:val="24"/>
        </w:rPr>
      </w:pPr>
    </w:p>
    <w:p w:rsidR="00F96AFA" w:rsidRDefault="00F96AFA" w:rsidP="00F96AFA">
      <w:pPr>
        <w:rPr>
          <w:rFonts w:ascii="Times New Roman" w:hAnsi="Times New Roman"/>
          <w:sz w:val="24"/>
          <w:szCs w:val="24"/>
        </w:rPr>
      </w:pPr>
    </w:p>
    <w:p w:rsidR="00F96AFA" w:rsidRDefault="00F96AFA" w:rsidP="00F96AFA">
      <w:pPr>
        <w:rPr>
          <w:rFonts w:ascii="Times New Roman" w:hAnsi="Times New Roman"/>
          <w:sz w:val="24"/>
          <w:szCs w:val="24"/>
        </w:rPr>
      </w:pPr>
    </w:p>
    <w:p w:rsidR="00F96AFA" w:rsidRDefault="00F96AFA" w:rsidP="00F96AFA">
      <w:pPr>
        <w:rPr>
          <w:rFonts w:ascii="Times New Roman" w:hAnsi="Times New Roman"/>
          <w:sz w:val="24"/>
          <w:szCs w:val="24"/>
        </w:rPr>
      </w:pPr>
    </w:p>
    <w:p w:rsidR="00F96AFA" w:rsidRDefault="00F96AFA" w:rsidP="00F96AFA"/>
    <w:p w:rsidR="00781743" w:rsidRDefault="00781743"/>
    <w:sectPr w:rsidR="00781743" w:rsidSect="004D488F">
      <w:pgSz w:w="11906" w:h="16838"/>
      <w:pgMar w:top="1134" w:right="850" w:bottom="1134" w:left="1134" w:header="708" w:footer="708" w:gutter="0"/>
      <w:pgBorders w:offsetFrom="page">
        <w:top w:val="circlesLines" w:sz="16" w:space="24" w:color="4A442A"/>
        <w:left w:val="circlesLines" w:sz="16" w:space="24" w:color="4A442A"/>
        <w:bottom w:val="circlesLines" w:sz="16" w:space="24" w:color="4A442A"/>
        <w:right w:val="circlesLines" w:sz="16" w:space="24" w:color="4A442A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AFE"/>
    <w:rsid w:val="00116891"/>
    <w:rsid w:val="001B6381"/>
    <w:rsid w:val="00781743"/>
    <w:rsid w:val="00A77790"/>
    <w:rsid w:val="00BA4AFE"/>
    <w:rsid w:val="00F9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41AF"/>
  <w15:chartTrackingRefBased/>
  <w15:docId w15:val="{FE1301A4-8DC6-4804-AA27-5E269C96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A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6A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7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77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Абдула</dc:creator>
  <cp:keywords/>
  <dc:description/>
  <cp:lastModifiedBy>Абдула</cp:lastModifiedBy>
  <cp:revision>5</cp:revision>
  <cp:lastPrinted>2020-12-07T07:30:00Z</cp:lastPrinted>
  <dcterms:created xsi:type="dcterms:W3CDTF">2020-12-07T07:27:00Z</dcterms:created>
  <dcterms:modified xsi:type="dcterms:W3CDTF">2020-12-07T07:41:00Z</dcterms:modified>
</cp:coreProperties>
</file>